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53" w:rsidRDefault="00CD6753">
      <w:pPr>
        <w:rPr>
          <w:rFonts w:ascii="Arial" w:hAnsi="Arial" w:cs="Arial"/>
          <w:sz w:val="20"/>
          <w:szCs w:val="20"/>
          <w:lang w:val="da-DK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da-DK"/>
        </w:rPr>
        <w:t>Kære XXX</w:t>
      </w:r>
    </w:p>
    <w:p w:rsidR="00995A10" w:rsidRDefault="00C42570" w:rsidP="00995A10">
      <w:pPr>
        <w:spacing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Tak for din </w:t>
      </w:r>
      <w:r w:rsidR="00995A10">
        <w:rPr>
          <w:rFonts w:ascii="Arial" w:hAnsi="Arial" w:cs="Arial"/>
          <w:sz w:val="20"/>
          <w:szCs w:val="20"/>
          <w:lang w:val="da-DK"/>
        </w:rPr>
        <w:t>interesse i en nemmere hverdag med et BWT blødgøringsanlæg</w:t>
      </w:r>
      <w:r>
        <w:rPr>
          <w:rFonts w:ascii="Arial" w:hAnsi="Arial" w:cs="Arial"/>
          <w:sz w:val="20"/>
          <w:szCs w:val="20"/>
          <w:lang w:val="da-DK"/>
        </w:rPr>
        <w:t xml:space="preserve">. </w:t>
      </w:r>
    </w:p>
    <w:p w:rsidR="00654814" w:rsidRDefault="00995A10" w:rsidP="00995A10">
      <w:pPr>
        <w:spacing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Nedenfor finder du et tilbud på et </w:t>
      </w:r>
      <w:r w:rsidR="00F02A33">
        <w:rPr>
          <w:rFonts w:ascii="Arial" w:hAnsi="Arial" w:cs="Arial"/>
          <w:sz w:val="20"/>
          <w:szCs w:val="20"/>
          <w:lang w:val="da-DK"/>
        </w:rPr>
        <w:t>BWT</w:t>
      </w:r>
      <w:r w:rsidR="004D4FF6">
        <w:rPr>
          <w:rFonts w:ascii="Arial" w:hAnsi="Arial" w:cs="Arial"/>
          <w:sz w:val="20"/>
          <w:szCs w:val="20"/>
          <w:lang w:val="da-DK"/>
        </w:rPr>
        <w:t xml:space="preserve"> </w:t>
      </w:r>
      <w:r>
        <w:rPr>
          <w:rFonts w:ascii="Arial" w:hAnsi="Arial" w:cs="Arial"/>
          <w:sz w:val="20"/>
          <w:szCs w:val="20"/>
          <w:lang w:val="da-DK"/>
        </w:rPr>
        <w:t>anlæg, der beskytter dit hjem mod kalk.</w:t>
      </w:r>
    </w:p>
    <w:p w:rsidR="00995A10" w:rsidRDefault="00995A10" w:rsidP="00995A10">
      <w:pPr>
        <w:spacing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Dit tilbud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indeholder levering og 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standard 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installation 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af blødgøringsanlæg inkl. to poser </w:t>
      </w:r>
      <w:r w:rsidR="00B865B6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Sanitabs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. </w:t>
      </w:r>
    </w:p>
    <w:p w:rsidR="005F6D10" w:rsidRDefault="00995A10" w:rsidP="00995A10">
      <w:pPr>
        <w:spacing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Det er vigtigt,</w:t>
      </w:r>
      <w:r w:rsidR="00317F71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at der er adgang til stikkontak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t og afløb i nærheden af, hvor anlægget installeres. 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Der kan forekomme ekstra omkostninger, hvis nuværende inst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allationsforhold er vanskelige. 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Blødgøringsanlægget installeres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bedst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lige efter vandmåleren, hvor vandet kommer ind i huset.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</w:t>
      </w:r>
    </w:p>
    <w:p w:rsidR="006B14C4" w:rsidRDefault="005F6D10" w:rsidP="00995A10">
      <w:pPr>
        <w:spacing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Jeg håber at </w:t>
      </w:r>
      <w:r w:rsidR="0092323D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følg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ende </w:t>
      </w:r>
      <w:r w:rsidR="0092323D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tilbud 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er fyldestgørende og</w:t>
      </w:r>
      <w:r w:rsidR="005B6055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ser frem til at høre fra dig. </w:t>
      </w:r>
      <w:r w:rsidR="00995A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Hvis 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du har spørgsmål, er du mege</w:t>
      </w:r>
      <w:r w:rsidR="006B14C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t velkommen til at kontakte mig.</w:t>
      </w: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940552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5715</wp:posOffset>
            </wp:positionV>
            <wp:extent cx="2095500" cy="2095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T Per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5715</wp:posOffset>
            </wp:positionV>
            <wp:extent cx="2101215" cy="2101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T Perla hj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P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sectPr w:rsidR="006B14C4" w:rsidRPr="006B14C4" w:rsidSect="00402DF4">
          <w:headerReference w:type="default" r:id="rId10"/>
          <w:footerReference w:type="default" r:id="rId11"/>
          <w:pgSz w:w="11906" w:h="16838"/>
          <w:pgMar w:top="1417" w:right="1417" w:bottom="1134" w:left="1417" w:header="680" w:footer="3118" w:gutter="0"/>
          <w:cols w:space="708"/>
          <w:docGrid w:linePitch="360"/>
        </w:sectPr>
      </w:pPr>
    </w:p>
    <w:tbl>
      <w:tblPr>
        <w:tblStyle w:val="TableGrid"/>
        <w:tblW w:w="102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78"/>
        <w:gridCol w:w="4663"/>
        <w:gridCol w:w="4663"/>
        <w:gridCol w:w="4663"/>
      </w:tblGrid>
      <w:tr w:rsidR="0092323D" w:rsidRPr="00940552" w:rsidTr="0092323D">
        <w:trPr>
          <w:trHeight w:val="2677"/>
        </w:trPr>
        <w:tc>
          <w:tcPr>
            <w:tcW w:w="1253" w:type="pct"/>
            <w:vAlign w:val="center"/>
          </w:tcPr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Pr="00DE3423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BWT </w:t>
            </w:r>
            <w:r w:rsidR="00B865B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AQA l</w:t>
            </w:r>
            <w:r w:rsidR="004D4FF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ife</w:t>
            </w:r>
            <w:r w:rsidR="009A6D5E"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 </w:t>
            </w: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blødgøringsanlæg</w:t>
            </w:r>
          </w:p>
          <w:p w:rsidR="00143F96" w:rsidRPr="00654814" w:rsidRDefault="00DE3423" w:rsidP="00143F96">
            <w:pPr>
              <w:spacing w:after="120"/>
              <w:ind w:left="321" w:right="32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Til dig, der </w:t>
            </w:r>
            <w:r w:rsidR="00B865B6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ønsker kalkfrit BWT vand</w:t>
            </w:r>
            <w:r w:rsidR="00143F96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alle døgnets timer</w:t>
            </w:r>
            <w:r w:rsidR="00B865B6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, har et større vandforbrug og ofte bruger vand flere steder ad gangen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. </w:t>
            </w:r>
          </w:p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65481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Pris: XX.XXX kr. inkl. moms</w:t>
            </w:r>
          </w:p>
          <w:p w:rsidR="0092323D" w:rsidRDefault="0092323D" w:rsidP="006B14C4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92323D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Med venlig hilsen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br/>
              <w:t>Firmanavn</w:t>
            </w:r>
          </w:p>
          <w:p w:rsidR="0092323D" w:rsidRPr="0092323D" w:rsidRDefault="0092323D" w:rsidP="0092323D">
            <w:pPr>
              <w:spacing w:after="12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Personnavn</w:t>
            </w:r>
          </w:p>
        </w:tc>
        <w:tc>
          <w:tcPr>
            <w:tcW w:w="1249" w:type="pct"/>
          </w:tcPr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                                                                                                                        </w:t>
            </w: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Pr="00DE3423" w:rsidRDefault="0092323D" w:rsidP="0092323D">
            <w:pPr>
              <w:spacing w:after="120"/>
              <w:ind w:firstLine="31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BWT </w:t>
            </w:r>
            <w:r w:rsidR="00B865B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AQA b</w:t>
            </w:r>
            <w:r w:rsidR="004D4FF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asic </w:t>
            </w: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blødgøringsanlæg</w:t>
            </w:r>
          </w:p>
          <w:p w:rsidR="0092323D" w:rsidRDefault="00DE3423" w:rsidP="0092323D">
            <w:pPr>
              <w:spacing w:after="120"/>
              <w:ind w:left="318" w:right="168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  <w:r w:rsidRPr="00DE342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Til dig, der </w:t>
            </w:r>
            <w:r w:rsidR="00B865B6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kan undvære</w:t>
            </w:r>
            <w:r w:rsidRPr="00DE342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 kalkfrit </w:t>
            </w:r>
            <w:r w:rsidR="00B865B6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BWT </w:t>
            </w:r>
            <w:r w:rsidRPr="00DE342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vand </w:t>
            </w:r>
            <w:r w:rsidR="00B865B6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under regenerering, har et mindre vandforbrug og sjældent bruger vand flere steder ad gangen.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 </w:t>
            </w:r>
          </w:p>
          <w:p w:rsidR="0092323D" w:rsidRDefault="0092323D" w:rsidP="0092323D">
            <w:pPr>
              <w:spacing w:after="120"/>
              <w:ind w:left="31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65481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Pris: XX.XXX kr. inkl.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moms</w:t>
            </w: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Pr="00654814" w:rsidRDefault="0092323D" w:rsidP="006B14C4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</w:p>
        </w:tc>
        <w:tc>
          <w:tcPr>
            <w:tcW w:w="1249" w:type="pct"/>
          </w:tcPr>
          <w:p w:rsidR="0092323D" w:rsidRDefault="0092323D" w:rsidP="006B14C4">
            <w:pPr>
              <w:jc w:val="center"/>
              <w:rPr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1249" w:type="pct"/>
            <w:vAlign w:val="center"/>
          </w:tcPr>
          <w:p w:rsidR="0092323D" w:rsidRDefault="0092323D" w:rsidP="006B14C4">
            <w:pPr>
              <w:jc w:val="center"/>
              <w:rPr>
                <w:noProof/>
                <w:sz w:val="20"/>
                <w:szCs w:val="20"/>
                <w:lang w:val="da-DK" w:eastAsia="da-DK"/>
              </w:rPr>
            </w:pPr>
          </w:p>
          <w:p w:rsidR="0092323D" w:rsidRDefault="0092323D" w:rsidP="006B14C4">
            <w:pPr>
              <w:rPr>
                <w:noProof/>
                <w:sz w:val="20"/>
                <w:szCs w:val="20"/>
                <w:lang w:val="da-DK" w:eastAsia="da-DK"/>
              </w:rPr>
            </w:pPr>
          </w:p>
          <w:p w:rsidR="0092323D" w:rsidRPr="00654814" w:rsidRDefault="0092323D" w:rsidP="006B14C4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</w:p>
        </w:tc>
      </w:tr>
    </w:tbl>
    <w:p w:rsidR="00427BE3" w:rsidRPr="00F023CA" w:rsidRDefault="00427BE3" w:rsidP="00DE3423">
      <w:pPr>
        <w:rPr>
          <w:rFonts w:ascii="Arial" w:hAnsi="Arial" w:cs="Arial"/>
          <w:sz w:val="20"/>
          <w:szCs w:val="20"/>
          <w:lang w:val="da-DK"/>
        </w:rPr>
      </w:pPr>
    </w:p>
    <w:sectPr w:rsidR="00427BE3" w:rsidRPr="00F023CA" w:rsidSect="006B14C4">
      <w:type w:val="continuous"/>
      <w:pgSz w:w="11906" w:h="16838"/>
      <w:pgMar w:top="1417" w:right="1417" w:bottom="1134" w:left="1417" w:header="680" w:footer="3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18" w:rsidRDefault="00972A18" w:rsidP="00972A18">
      <w:pPr>
        <w:spacing w:after="0" w:line="240" w:lineRule="auto"/>
      </w:pPr>
      <w:r>
        <w:separator/>
      </w:r>
    </w:p>
  </w:endnote>
  <w:endnote w:type="continuationSeparator" w:id="0">
    <w:p w:rsidR="00972A18" w:rsidRDefault="00972A18" w:rsidP="0097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F4" w:rsidRDefault="00E64584">
    <w:pPr>
      <w:pStyle w:val="Footer"/>
    </w:pPr>
    <w:r>
      <w:rPr>
        <w:rFonts w:ascii="Arial" w:hAnsi="Arial" w:cs="Arial"/>
        <w:noProof/>
        <w:color w:val="262626" w:themeColor="text1" w:themeTint="D9"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6FACD7E3" wp14:editId="54E31507">
          <wp:simplePos x="0" y="0"/>
          <wp:positionH relativeFrom="page">
            <wp:posOffset>28568</wp:posOffset>
          </wp:positionH>
          <wp:positionV relativeFrom="paragraph">
            <wp:posOffset>-16510</wp:posOffset>
          </wp:positionV>
          <wp:extent cx="7498095" cy="2140585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95" cy="214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DF4">
      <w:rPr>
        <w:rFonts w:ascii="Arial" w:hAnsi="Arial" w:cs="Arial"/>
        <w:noProof/>
        <w:color w:val="262626" w:themeColor="text1" w:themeTint="D9"/>
        <w:sz w:val="20"/>
        <w:szCs w:val="20"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-890270</wp:posOffset>
              </wp:positionH>
              <wp:positionV relativeFrom="paragraph">
                <wp:posOffset>-6985</wp:posOffset>
              </wp:positionV>
              <wp:extent cx="7581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489F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-.55pt" to="526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" strokecolor="#a5a5a5 [3206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18" w:rsidRDefault="00972A18" w:rsidP="00972A18">
      <w:pPr>
        <w:spacing w:after="0" w:line="240" w:lineRule="auto"/>
      </w:pPr>
      <w:r>
        <w:separator/>
      </w:r>
    </w:p>
  </w:footnote>
  <w:footnote w:type="continuationSeparator" w:id="0">
    <w:p w:rsidR="00972A18" w:rsidRDefault="00972A18" w:rsidP="0097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843"/>
    </w:tblGrid>
    <w:tr w:rsidR="007748EF" w:rsidRPr="00CD6753" w:rsidTr="00CD6753">
      <w:tc>
        <w:tcPr>
          <w:tcW w:w="7938" w:type="dxa"/>
        </w:tcPr>
        <w:p w:rsidR="00CD6753" w:rsidRPr="00CD6753" w:rsidRDefault="00CD6753" w:rsidP="00CD6753">
          <w:pPr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Navn</w:t>
          </w:r>
        </w:p>
        <w:p w:rsidR="00CD6753" w:rsidRPr="00CD6753" w:rsidRDefault="00CD6753" w:rsidP="00CD6753">
          <w:pPr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Adresse</w:t>
          </w:r>
        </w:p>
        <w:p w:rsidR="00CD6753" w:rsidRPr="00CD6753" w:rsidRDefault="00CD6753" w:rsidP="00CD6753">
          <w:pPr>
            <w:rPr>
              <w:rFonts w:ascii="Arial" w:hAnsi="Arial" w:cs="Arial"/>
              <w:sz w:val="18"/>
              <w:szCs w:val="18"/>
              <w:lang w:val="da-DK"/>
            </w:rPr>
          </w:pPr>
          <w:proofErr w:type="spellStart"/>
          <w:r w:rsidRPr="00CD6753">
            <w:rPr>
              <w:rFonts w:ascii="Arial" w:hAnsi="Arial" w:cs="Arial"/>
              <w:sz w:val="18"/>
              <w:szCs w:val="18"/>
              <w:lang w:val="da-DK"/>
            </w:rPr>
            <w:t>Postnr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 + by</w:t>
          </w:r>
        </w:p>
        <w:p w:rsidR="007748EF" w:rsidRPr="00CD6753" w:rsidRDefault="007748EF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</w:p>
      </w:tc>
      <w:tc>
        <w:tcPr>
          <w:tcW w:w="1843" w:type="dxa"/>
        </w:tcPr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Dato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Firmanavn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Vejnavn,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da-DK"/>
            </w:rPr>
            <w:t>postnr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 by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Tlf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.: xx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xx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xx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xx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 eksempel@bwt.dk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www.navn.dk </w:t>
          </w:r>
        </w:p>
        <w:p w:rsidR="007748EF" w:rsidRPr="00CD6753" w:rsidRDefault="007748EF" w:rsidP="00CD6753">
          <w:pPr>
            <w:pStyle w:val="Header"/>
            <w:ind w:left="-247" w:hanging="796"/>
            <w:jc w:val="center"/>
            <w:rPr>
              <w:sz w:val="18"/>
              <w:szCs w:val="18"/>
              <w:lang w:val="da-DK"/>
            </w:rPr>
          </w:pPr>
        </w:p>
      </w:tc>
    </w:tr>
  </w:tbl>
  <w:p w:rsidR="00972A18" w:rsidRPr="007748EF" w:rsidRDefault="00972A18" w:rsidP="00972A18">
    <w:pPr>
      <w:pStyle w:val="Header"/>
      <w:jc w:val="right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72A5"/>
    <w:multiLevelType w:val="hybridMultilevel"/>
    <w:tmpl w:val="2E7E0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2"/>
    <w:rsid w:val="000F47DB"/>
    <w:rsid w:val="00143F96"/>
    <w:rsid w:val="00317F71"/>
    <w:rsid w:val="003B50C2"/>
    <w:rsid w:val="00402DF4"/>
    <w:rsid w:val="00427BE3"/>
    <w:rsid w:val="004D4FF6"/>
    <w:rsid w:val="004D6D43"/>
    <w:rsid w:val="00543662"/>
    <w:rsid w:val="005B6055"/>
    <w:rsid w:val="005F6D10"/>
    <w:rsid w:val="006122EA"/>
    <w:rsid w:val="00654814"/>
    <w:rsid w:val="006600DD"/>
    <w:rsid w:val="006B14C4"/>
    <w:rsid w:val="006F1382"/>
    <w:rsid w:val="007748EF"/>
    <w:rsid w:val="007C7FF8"/>
    <w:rsid w:val="00905EB6"/>
    <w:rsid w:val="0092323D"/>
    <w:rsid w:val="00940552"/>
    <w:rsid w:val="0095229E"/>
    <w:rsid w:val="00972A18"/>
    <w:rsid w:val="00995A10"/>
    <w:rsid w:val="009A01F9"/>
    <w:rsid w:val="009A6D5E"/>
    <w:rsid w:val="00B865B6"/>
    <w:rsid w:val="00C42570"/>
    <w:rsid w:val="00C52F02"/>
    <w:rsid w:val="00CD6753"/>
    <w:rsid w:val="00DE3423"/>
    <w:rsid w:val="00DF769C"/>
    <w:rsid w:val="00E64584"/>
    <w:rsid w:val="00E73D75"/>
    <w:rsid w:val="00F023CA"/>
    <w:rsid w:val="00F02A33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48A09"/>
  <w15:chartTrackingRefBased/>
  <w15:docId w15:val="{06F589F0-AEE0-4ECE-8A38-E53E558D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0C2"/>
    <w:pPr>
      <w:spacing w:after="200" w:line="276" w:lineRule="auto"/>
      <w:ind w:left="720"/>
      <w:contextualSpacing/>
    </w:pPr>
    <w:rPr>
      <w:lang w:val="da-DK"/>
    </w:rPr>
  </w:style>
  <w:style w:type="paragraph" w:styleId="Header">
    <w:name w:val="header"/>
    <w:basedOn w:val="Normal"/>
    <w:link w:val="HeaderChar"/>
    <w:uiPriority w:val="99"/>
    <w:unhideWhenUsed/>
    <w:rsid w:val="00972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18"/>
  </w:style>
  <w:style w:type="paragraph" w:styleId="Footer">
    <w:name w:val="footer"/>
    <w:basedOn w:val="Normal"/>
    <w:link w:val="FooterChar"/>
    <w:uiPriority w:val="99"/>
    <w:unhideWhenUsed/>
    <w:rsid w:val="00972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18"/>
  </w:style>
  <w:style w:type="character" w:styleId="Hyperlink">
    <w:name w:val="Hyperlink"/>
    <w:basedOn w:val="DefaultParagraphFont"/>
    <w:uiPriority w:val="99"/>
    <w:unhideWhenUsed/>
    <w:rsid w:val="007748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BEDE-5CC1-43EC-AE1B-950A1005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BWT HOH A/S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Karen</dc:creator>
  <cp:keywords/>
  <dc:description/>
  <cp:lastModifiedBy>Blumensaat Anne-Sofie</cp:lastModifiedBy>
  <cp:revision>4</cp:revision>
  <cp:lastPrinted>2018-11-07T09:59:00Z</cp:lastPrinted>
  <dcterms:created xsi:type="dcterms:W3CDTF">2020-08-06T08:48:00Z</dcterms:created>
  <dcterms:modified xsi:type="dcterms:W3CDTF">2020-08-07T09:34:00Z</dcterms:modified>
</cp:coreProperties>
</file>